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Mydlice  Północne</w: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A178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 .06.2017r</w:t>
      </w:r>
      <w:r w:rsidRPr="00A1787F">
        <w:rPr>
          <w:rFonts w:ascii="Arial" w:eastAsia="Times New Roman" w:hAnsi="Arial" w:cs="Arial"/>
          <w:color w:val="000000"/>
          <w:lang w:eastAsia="pl-PL"/>
        </w:rPr>
        <w:br/>
      </w: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A1787F">
        <w:rPr>
          <w:rFonts w:ascii="Arial" w:eastAsia="Times New Roman" w:hAnsi="Arial" w:cs="Arial"/>
          <w:color w:val="000000"/>
          <w:lang w:eastAsia="pl-PL"/>
        </w:rPr>
        <w:t>: Centrum Aktywności Obywatelskiej ul.Sienkiewicza 6A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A1787F">
        <w:rPr>
          <w:rFonts w:ascii="Arial" w:eastAsia="Times New Roman" w:hAnsi="Arial" w:cs="Arial"/>
          <w:color w:val="000000"/>
          <w:lang w:eastAsia="pl-PL"/>
        </w:rPr>
        <w:t>: 17.00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2 </w:t>
      </w: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A1787F">
        <w:rPr>
          <w:rFonts w:ascii="Arial" w:eastAsia="Times New Roman" w:hAnsi="Arial" w:cs="Arial"/>
          <w:color w:val="000000"/>
          <w:lang w:eastAsia="pl-PL"/>
        </w:rPr>
        <w:t>: Ewa Stęplewska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8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zgłoszonych  pomysłów: </w:t>
      </w:r>
      <w:r w:rsidRPr="00A1787F">
        <w:rPr>
          <w:rFonts w:ascii="Arial" w:eastAsia="Times New Roman" w:hAnsi="Arial" w:cs="Arial"/>
          <w:color w:val="000000"/>
          <w:lang w:eastAsia="pl-PL"/>
        </w:rPr>
        <w:t>16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</w:t>
      </w:r>
      <w:r w:rsidRPr="00A1787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phttps://www.google.pl/maps/@50.3231059,19.1736049,17z/data=!4m2!6m1!1s1yPoIHdz1FbftgZzIZX0F4HfIn4somysłów: </w: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ustalono: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 xml:space="preserve">Wybrano ostatecznie </w:t>
      </w:r>
      <w:r w:rsidRPr="00A1787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4 pomysły zgodne z wizją dzielnicy </w:t>
      </w:r>
      <w:r w:rsidRPr="00A1787F">
        <w:rPr>
          <w:rFonts w:ascii="Arial" w:eastAsia="Times New Roman" w:hAnsi="Arial" w:cs="Arial"/>
          <w:color w:val="000000"/>
          <w:lang w:eastAsia="pl-PL"/>
        </w:rPr>
        <w:t>: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-  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"Dąbrowski Nikisz" Rewitalizacja Historycznego Osiedla Robotniczego przy Hucie Bankowej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 /lokalizacja -</w:t>
      </w:r>
      <w:r w:rsidRPr="00A1787F">
        <w:rPr>
          <w:rFonts w:ascii="Arial" w:eastAsia="Times New Roman" w:hAnsi="Arial" w:cs="Arial"/>
          <w:color w:val="000000"/>
          <w:u w:val="single"/>
          <w:lang w:eastAsia="pl-PL"/>
        </w:rPr>
        <w:t>kolor zielony i klik w zielony znacznik</w:t>
      </w:r>
      <w:r w:rsidRPr="00A1787F">
        <w:rPr>
          <w:rFonts w:ascii="Arial" w:eastAsia="Times New Roman" w:hAnsi="Arial" w:cs="Arial"/>
          <w:color w:val="000000"/>
          <w:lang w:eastAsia="pl-PL"/>
        </w:rPr>
        <w:t>/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Modernizacja chodnika wzdłuż ulicy Dąbrowskiego na osiedlu "Mydlice Północ"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/kolor zielony i klik/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-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Powiększenie parkingu + remont chodnika przy ul. Łukasińskiego 17 i Chopina 30A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/kolor zielony i klik /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-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"Psigród" czyli osiedlowy plac zabaw i szkoleń dla czworonogów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/kolor zielony i klik/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lang w:eastAsia="pl-PL"/>
        </w:rPr>
        <w:t>link do lokalizacji wybranych pomysłów: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https://www.google.com/maps/d/u/0/edit?hl=pl&amp;authuser=0&amp;mid=1yPoIHdz1FbftgZzIZX0F4HfIn4s&amp;ll=50.32442422361448%2C19.17684628030247&amp;z=16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Spośród 16 ocenionych pomysłów wybrano 4 pomysły wśród ,których połączono dwa w jeden /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Modernizacja chodnika wzdłuż ulicy Dąbrowskiego na osiedlu "Mydlice Północ"+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>Powiększenie parkingu  i remont chodnika przy ul. Łukasińskiego 17 i Chopina 30A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 /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>Wszystkie pomysły oceniono jako priorytetowe w obecnej chwili i zgodne z założoną wizją dzielnicy.Zaznaczono jednocześnie ,że jeżeli by któryś z wybranych pomysłów nie mógłby być zrealizowany w dalszej kolejności należy wziąć pod uwagę pomysły związane ze skwerami.</w: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Animator kieruje pytania do Urzędu: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t xml:space="preserve">prośba o wystąpienie przez Urząd Miasta o pozwolenie na projektowanie pomysłu 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l-PL"/>
        </w:rPr>
        <w:t xml:space="preserve">"Dąbrowski Nikisz" Rewitalizacja Historycznego Osiedla Robotniczego” </w:t>
      </w:r>
      <w:r w:rsidRPr="00A1787F">
        <w:rPr>
          <w:rFonts w:ascii="Arial" w:eastAsia="Times New Roman" w:hAnsi="Arial" w:cs="Arial"/>
          <w:color w:val="000000"/>
          <w:lang w:eastAsia="pl-PL"/>
        </w:rPr>
        <w:t xml:space="preserve">,bo przy wstępnej weryfikacji własności działki,wiadomo ,że  teren jest w rękach użytkowników wieczystych gruntów Skarbu Państwa -firmy ArcelorMittal Poland ale jednocześnie wiadomo ,że od 2014 r </w:t>
      </w:r>
      <w:r w:rsidRPr="00A1787F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kamienice na tym gruncie  są wpisane do Gminnej Ewidencji Zabytków a </w:t>
      </w:r>
      <w:r w:rsidRPr="00A1787F">
        <w:rPr>
          <w:rFonts w:ascii="Arial" w:eastAsia="Times New Roman" w:hAnsi="Arial" w:cs="Arial"/>
          <w:color w:val="000000"/>
          <w:lang w:eastAsia="pl-PL"/>
        </w:rPr>
        <w:t>od 2010 r. w kamienicach zawiązano wspólnoty mieszkaniowe  i od tamtej pory mieszkańcy ubogimi środkami ratują te obiekty remontując je.</w: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1787F">
        <w:rPr>
          <w:rFonts w:ascii="Arial" w:eastAsia="Times New Roman" w:hAnsi="Arial" w:cs="Arial"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FFFFFF"/>
          <w:sz w:val="29"/>
          <w:szCs w:val="29"/>
          <w:lang w:eastAsia="pl-PL"/>
        </w:rPr>
        <w:t xml:space="preserve">15 mln zł </w:t>
      </w:r>
      <w:r w:rsidRPr="00A1787F">
        <w:rPr>
          <w:rFonts w:ascii="Arial" w:eastAsia="Times New Roman" w:hAnsi="Arial" w:cs="Arial"/>
          <w:color w:val="FFFFFF"/>
          <w:sz w:val="29"/>
          <w:szCs w:val="29"/>
          <w:lang w:eastAsia="pl-PL"/>
        </w:rPr>
        <w:t>na projekty społeczne</w:t>
      </w:r>
    </w:p>
    <w:p w:rsidR="00A1787F" w:rsidRPr="00A1787F" w:rsidRDefault="00A1787F" w:rsidP="00A1787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spotkanie:</w:t>
      </w:r>
      <w:r w:rsidRPr="00A178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brak</w:t>
      </w:r>
    </w:p>
    <w:p w:rsidR="00A1787F" w:rsidRPr="00A1787F" w:rsidRDefault="00A1787F" w:rsidP="00A17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787F">
        <w:rPr>
          <w:rFonts w:ascii="Arial" w:eastAsia="Times New Roman" w:hAnsi="Arial" w:cs="Arial"/>
          <w:sz w:val="24"/>
          <w:szCs w:val="24"/>
          <w:lang w:eastAsia="pl-PL"/>
        </w:rPr>
        <w:t> </w:t>
      </w:r>
      <w:bookmarkStart w:id="0" w:name="_GoBack"/>
      <w:bookmarkEnd w:id="0"/>
    </w:p>
    <w:p w:rsidR="006324C0" w:rsidRDefault="006324C0"/>
    <w:sectPr w:rsidR="0063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F"/>
    <w:rsid w:val="006324C0"/>
    <w:rsid w:val="00A1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2017-06-21T07:16:00Z</dcterms:created>
  <dcterms:modified xsi:type="dcterms:W3CDTF">2017-06-21T07:17:00Z</dcterms:modified>
</cp:coreProperties>
</file>